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29" w:rsidRPr="00AD6229" w:rsidRDefault="00AD6229" w:rsidP="00AD6229">
      <w:pPr>
        <w:pStyle w:val="a3"/>
        <w:shd w:val="clear" w:color="auto" w:fill="FFFFFF"/>
        <w:spacing w:before="0" w:beforeAutospacing="0" w:after="0" w:afterAutospacing="0" w:line="276" w:lineRule="auto"/>
        <w:jc w:val="center"/>
        <w:rPr>
          <w:color w:val="3A3A3A"/>
          <w:sz w:val="28"/>
          <w:szCs w:val="28"/>
        </w:rPr>
      </w:pPr>
      <w:r>
        <w:rPr>
          <w:color w:val="3A3A3A"/>
          <w:sz w:val="28"/>
          <w:szCs w:val="28"/>
        </w:rPr>
        <w:t>ПАМЯТКА для родителей ПО ПОЖАРНОЙ БЕЗОПАСНОСТИ</w:t>
      </w:r>
    </w:p>
    <w:p w:rsidR="00AD6229" w:rsidRPr="00AD6229" w:rsidRDefault="00AD6229" w:rsidP="00AD6229">
      <w:pPr>
        <w:pStyle w:val="a3"/>
        <w:shd w:val="clear" w:color="auto" w:fill="FFFFFF"/>
        <w:spacing w:before="0" w:beforeAutospacing="0" w:after="0" w:afterAutospacing="0" w:line="276" w:lineRule="auto"/>
        <w:rPr>
          <w:color w:val="3A3A3A"/>
          <w:sz w:val="28"/>
          <w:szCs w:val="28"/>
        </w:rPr>
      </w:pPr>
      <w:r>
        <w:rPr>
          <w:color w:val="3A3A3A"/>
          <w:sz w:val="28"/>
          <w:szCs w:val="28"/>
        </w:rPr>
        <w:t xml:space="preserve">       </w:t>
      </w:r>
      <w:r w:rsidRPr="00AD6229">
        <w:rPr>
          <w:color w:val="3A3A3A"/>
          <w:sz w:val="28"/>
          <w:szCs w:val="28"/>
        </w:rPr>
        <w:t>Уважаемые родители!</w:t>
      </w:r>
      <w:r w:rsidRPr="00AD6229">
        <w:rPr>
          <w:color w:val="3A3A3A"/>
          <w:sz w:val="28"/>
          <w:szCs w:val="28"/>
        </w:rPr>
        <w:br/>
      </w:r>
      <w:r>
        <w:rPr>
          <w:color w:val="3A3A3A"/>
          <w:sz w:val="28"/>
          <w:szCs w:val="28"/>
        </w:rPr>
        <w:t xml:space="preserve">       </w:t>
      </w:r>
      <w:r w:rsidRPr="00AD6229">
        <w:rPr>
          <w:color w:val="3A3A3A"/>
          <w:sz w:val="28"/>
          <w:szCs w:val="28"/>
        </w:rPr>
        <w:t xml:space="preserve">И еще один важный совет для ВАС: рассказывайте детям о правилах пожарной безопасности; будьте примером во всех ситуациях, связанных с соблюдением правил пожарной безопасности! 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 </w:t>
      </w:r>
      <w:r>
        <w:rPr>
          <w:color w:val="3A3A3A"/>
          <w:sz w:val="28"/>
          <w:szCs w:val="28"/>
        </w:rPr>
        <w:t xml:space="preserve">   </w:t>
      </w:r>
      <w:r w:rsidRPr="00AD6229">
        <w:rPr>
          <w:color w:val="3A3A3A"/>
          <w:sz w:val="28"/>
          <w:szCs w:val="28"/>
        </w:rPr>
        <w:t>Помните: вы ответственны за безопасность ваших детей!</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t xml:space="preserve">       </w:t>
      </w:r>
      <w:r w:rsidRPr="00AD6229">
        <w:rPr>
          <w:color w:val="3A3A3A"/>
          <w:sz w:val="28"/>
          <w:szCs w:val="28"/>
        </w:rPr>
        <w:t>Закрепляйте с детьми правила пожарной безопасности:</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sidRPr="00AD6229">
        <w:rPr>
          <w:color w:val="3A3A3A"/>
          <w:sz w:val="28"/>
          <w:szCs w:val="28"/>
        </w:rPr>
        <w:t>-Не играть со спичками!</w:t>
      </w:r>
      <w:proofErr w:type="gramStart"/>
      <w:r w:rsidRPr="00AD6229">
        <w:rPr>
          <w:color w:val="3A3A3A"/>
          <w:sz w:val="28"/>
          <w:szCs w:val="28"/>
        </w:rPr>
        <w:br/>
        <w:t>-</w:t>
      </w:r>
      <w:proofErr w:type="gramEnd"/>
      <w:r w:rsidRPr="00AD6229">
        <w:rPr>
          <w:color w:val="3A3A3A"/>
          <w:sz w:val="28"/>
          <w:szCs w:val="28"/>
        </w:rPr>
        <w:t>Не включать электроприборы, если взрослых нет дома!</w:t>
      </w:r>
      <w:r w:rsidRPr="00AD6229">
        <w:rPr>
          <w:color w:val="3A3A3A"/>
          <w:sz w:val="28"/>
          <w:szCs w:val="28"/>
        </w:rPr>
        <w:br/>
        <w:t>-Не открывать дверцу печки!</w:t>
      </w:r>
      <w:r w:rsidRPr="00AD6229">
        <w:rPr>
          <w:color w:val="3A3A3A"/>
          <w:sz w:val="28"/>
          <w:szCs w:val="28"/>
        </w:rPr>
        <w:br/>
        <w:t>-Нельзя бросать в огонь пустые баночки и флаконы от бытовых химических веществ, особенно аэрозоли!</w:t>
      </w:r>
      <w:r w:rsidRPr="00AD6229">
        <w:rPr>
          <w:color w:val="3A3A3A"/>
          <w:sz w:val="28"/>
          <w:szCs w:val="28"/>
        </w:rPr>
        <w:br/>
        <w:t>-Не играть с бензином и другими горючими веществами!</w:t>
      </w:r>
      <w:r w:rsidRPr="00AD6229">
        <w:rPr>
          <w:color w:val="3A3A3A"/>
          <w:sz w:val="28"/>
          <w:szCs w:val="28"/>
        </w:rPr>
        <w:br/>
        <w:t>-Никогда не прятаться при пожаре!</w:t>
      </w:r>
      <w:r w:rsidRPr="00AD6229">
        <w:rPr>
          <w:color w:val="3A3A3A"/>
          <w:sz w:val="28"/>
          <w:szCs w:val="28"/>
        </w:rPr>
        <w:br/>
        <w:t>-Если в комнате огонь, нужно выбираться из нее на четвереньках и звать взрослых!</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t xml:space="preserve">       </w:t>
      </w:r>
      <w:r w:rsidRPr="00AD6229">
        <w:rPr>
          <w:color w:val="3A3A3A"/>
          <w:sz w:val="28"/>
          <w:szCs w:val="28"/>
        </w:rPr>
        <w:t>При пожаре звонить 101 или 112 (назвать свой адрес, телефон, фамилию и что горит)! Не играть с огнем!</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t xml:space="preserve">       </w:t>
      </w:r>
      <w:r w:rsidRPr="00AD6229">
        <w:rPr>
          <w:color w:val="3A3A3A"/>
          <w:sz w:val="28"/>
          <w:szCs w:val="28"/>
        </w:rPr>
        <w:t xml:space="preserve">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w:t>
      </w:r>
      <w:proofErr w:type="gramStart"/>
      <w:r w:rsidRPr="00AD6229">
        <w:rPr>
          <w:color w:val="3A3A3A"/>
          <w:sz w:val="28"/>
          <w:szCs w:val="28"/>
        </w:rPr>
        <w:t>–н</w:t>
      </w:r>
      <w:proofErr w:type="gramEnd"/>
      <w:r w:rsidRPr="00AD6229">
        <w:rPr>
          <w:color w:val="3A3A3A"/>
          <w:sz w:val="28"/>
          <w:szCs w:val="28"/>
        </w:rPr>
        <w:t>е оставлять его без присмотра. Если это не всегда возможно, то родители заранее должны позаботиться о его безопасности.</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t xml:space="preserve">       </w:t>
      </w:r>
      <w:r w:rsidRPr="00AD6229">
        <w:rPr>
          <w:color w:val="3A3A3A"/>
          <w:sz w:val="28"/>
          <w:szCs w:val="28"/>
        </w:rPr>
        <w:t>Во-первых –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t xml:space="preserve">       </w:t>
      </w:r>
      <w:r w:rsidRPr="00AD6229">
        <w:rPr>
          <w:color w:val="3A3A3A"/>
          <w:sz w:val="28"/>
          <w:szCs w:val="28"/>
        </w:rPr>
        <w:t xml:space="preserve">Во-вторых – </w:t>
      </w:r>
      <w:proofErr w:type="gramStart"/>
      <w:r w:rsidRPr="00AD6229">
        <w:rPr>
          <w:color w:val="3A3A3A"/>
          <w:sz w:val="28"/>
          <w:szCs w:val="28"/>
        </w:rPr>
        <w:t>почаще</w:t>
      </w:r>
      <w:proofErr w:type="gramEnd"/>
      <w:r w:rsidRPr="00AD6229">
        <w:rPr>
          <w:color w:val="3A3A3A"/>
          <w:sz w:val="28"/>
          <w:szCs w:val="28"/>
        </w:rPr>
        <w:t xml:space="preserve">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lastRenderedPageBreak/>
        <w:t xml:space="preserve">       </w:t>
      </w:r>
      <w:r w:rsidRPr="00AD6229">
        <w:rPr>
          <w:color w:val="3A3A3A"/>
          <w:sz w:val="28"/>
          <w:szCs w:val="28"/>
        </w:rPr>
        <w:t>В-третьих –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 Объясните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Pr>
          <w:color w:val="3A3A3A"/>
          <w:sz w:val="28"/>
          <w:szCs w:val="28"/>
        </w:rPr>
        <w:t xml:space="preserve">       </w:t>
      </w:r>
      <w:r w:rsidRPr="00AD6229">
        <w:rPr>
          <w:color w:val="3A3A3A"/>
          <w:sz w:val="28"/>
          <w:szCs w:val="28"/>
        </w:rPr>
        <w:t>Если, уходя, Вы оставили ваших детей одних в доме, пожалуйста:</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sidRPr="00AD6229">
        <w:rPr>
          <w:color w:val="3A3A3A"/>
          <w:sz w:val="28"/>
          <w:szCs w:val="28"/>
        </w:rPr>
        <w:t>-отключите все электроприборы;</w:t>
      </w:r>
      <w:proofErr w:type="gramStart"/>
      <w:r w:rsidRPr="00AD6229">
        <w:rPr>
          <w:color w:val="3A3A3A"/>
          <w:sz w:val="28"/>
          <w:szCs w:val="28"/>
        </w:rPr>
        <w:br/>
        <w:t>-</w:t>
      </w:r>
      <w:proofErr w:type="gramEnd"/>
      <w:r w:rsidRPr="00AD6229">
        <w:rPr>
          <w:color w:val="3A3A3A"/>
          <w:sz w:val="28"/>
          <w:szCs w:val="28"/>
        </w:rPr>
        <w:t>перекройте газовые краны;</w:t>
      </w:r>
      <w:r w:rsidRPr="00AD6229">
        <w:rPr>
          <w:color w:val="3A3A3A"/>
          <w:sz w:val="28"/>
          <w:szCs w:val="28"/>
        </w:rPr>
        <w:br/>
        <w:t>-положите спички, зажигалки в недоступные для них места;</w:t>
      </w:r>
      <w:r w:rsidRPr="00AD6229">
        <w:rPr>
          <w:color w:val="3A3A3A"/>
          <w:sz w:val="28"/>
          <w:szCs w:val="28"/>
        </w:rPr>
        <w:br/>
        <w:t>-попросите соседей присмотреть за детьми;</w:t>
      </w:r>
      <w:r w:rsidRPr="00AD6229">
        <w:rPr>
          <w:color w:val="3A3A3A"/>
          <w:sz w:val="28"/>
          <w:szCs w:val="28"/>
        </w:rPr>
        <w:br/>
        <w:t>-периодически звоните домой;</w:t>
      </w:r>
      <w:r w:rsidRPr="00AD6229">
        <w:rPr>
          <w:color w:val="3A3A3A"/>
          <w:sz w:val="28"/>
          <w:szCs w:val="28"/>
        </w:rPr>
        <w:br/>
        <w:t>-запишите и положите возле телефонного аппарата номер службы спасения «01»;</w:t>
      </w:r>
      <w:r w:rsidRPr="00AD6229">
        <w:rPr>
          <w:color w:val="3A3A3A"/>
          <w:sz w:val="28"/>
          <w:szCs w:val="28"/>
        </w:rPr>
        <w:br/>
        <w:t>-объясните ребенку, что если в квартире или доме начнется пожар, ему нужно сразу выйти в коридор (на улицу или балкон) и позвать на помощь соседей.</w:t>
      </w:r>
    </w:p>
    <w:p w:rsidR="00AD6229" w:rsidRPr="00AD6229" w:rsidRDefault="00AD6229" w:rsidP="00AD6229">
      <w:pPr>
        <w:pStyle w:val="a3"/>
        <w:shd w:val="clear" w:color="auto" w:fill="FFFFFF"/>
        <w:spacing w:before="0" w:beforeAutospacing="0" w:after="360" w:afterAutospacing="0" w:line="276" w:lineRule="auto"/>
        <w:rPr>
          <w:color w:val="3A3A3A"/>
          <w:sz w:val="28"/>
          <w:szCs w:val="28"/>
        </w:rPr>
      </w:pPr>
      <w:r w:rsidRPr="00AD6229">
        <w:rPr>
          <w:color w:val="3A3A3A"/>
          <w:sz w:val="28"/>
          <w:szCs w:val="28"/>
        </w:rPr>
        <w:t>ПУСТЬ ЗНАЕТ КАЖДЫЙ ГРАЖДАНИН ПОЖАРНЫЙ НОМЕР –«101»и «112»!</w:t>
      </w:r>
    </w:p>
    <w:p w:rsidR="003115D6" w:rsidRPr="00AD6229" w:rsidRDefault="003115D6" w:rsidP="00AD6229">
      <w:pPr>
        <w:rPr>
          <w:rFonts w:ascii="Times New Roman" w:hAnsi="Times New Roman" w:cs="Times New Roman"/>
          <w:sz w:val="28"/>
          <w:szCs w:val="28"/>
        </w:rPr>
      </w:pPr>
    </w:p>
    <w:sectPr w:rsidR="003115D6" w:rsidRPr="00AD6229" w:rsidSect="003115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229"/>
    <w:rsid w:val="003115D6"/>
    <w:rsid w:val="00AD62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622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5259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T79788057310@outlook.com</dc:creator>
  <cp:keywords/>
  <dc:description/>
  <cp:lastModifiedBy>T79788057310@outlook.com</cp:lastModifiedBy>
  <cp:revision>3</cp:revision>
  <cp:lastPrinted>2026-02-09T17:51:00Z</cp:lastPrinted>
  <dcterms:created xsi:type="dcterms:W3CDTF">2026-02-09T17:48:00Z</dcterms:created>
  <dcterms:modified xsi:type="dcterms:W3CDTF">2026-02-09T17:52:00Z</dcterms:modified>
</cp:coreProperties>
</file>