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215" w:rsidRDefault="005F0215" w:rsidP="005F0215">
      <w:pPr>
        <w:shd w:val="clear" w:color="auto" w:fill="FFFFFF"/>
        <w:spacing w:after="0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КОНСУЛЬТАЦИЯ для родителей  по ПДД</w:t>
      </w:r>
    </w:p>
    <w:p w:rsidR="005F0215" w:rsidRDefault="005F0215" w:rsidP="005F0215">
      <w:pPr>
        <w:shd w:val="clear" w:color="auto" w:fill="FFFFFF"/>
        <w:spacing w:after="0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«ГЛЯДИ В ОБА! НЕ СПЕШИ»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Уважаемые родители, каждый из вас желает видеть своего ребенка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здоровым и невредимым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И каждый уверен, что  </w:t>
      </w:r>
      <w:proofErr w:type="gramStart"/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 то</w:t>
      </w:r>
      <w:proofErr w:type="gramEnd"/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сообразительный малыш под колесами автомобиля уж точно не окажется.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ДТП дети попадают не просто так. Одни выбегают поиграть на проезжую часть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дороги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догоняя свой мяч, </w:t>
      </w:r>
      <w:proofErr w:type="gramStart"/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другие</w:t>
      </w:r>
      <w:proofErr w:type="gramEnd"/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выходя на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дорогу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 посмотрев по сторонам, а виноваты в этом мы, взрослые это мы не научили детей, не подсказали, не предостерегли. 95% несчастных случаев с детьми на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дорогах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возникает в ситуациях, когда детям кажется, что опасности нет или они успеют перебежать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дорогу перед транспортом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или переходят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дорогу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вне пешеходного перехода.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Дорога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угроза жизни детей. Достаточно изучить "истории болезней" детей, пострадавших от травм, полученных в результате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дорожно-транспортного происшествия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побеседовать с врачом — хирургом или травматологом, 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чтобы понять простую истину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Из каждых двадцати случаев девятнадцать, оказывается, типичны, - часто повторяются, возникают в одних и тех же стандартных ситуациях, число которых не так уж велико. Ситуации эти можно знать, а поведению в них — научить. А значит, несчастье можно предотвратить! Только следуя всем установленным правилам и требованиям, Вы сможете сохранить жизнь и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здоровье детей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Главным в воспитании </w:t>
      </w:r>
      <w:r w:rsidRPr="005F021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том числе и как участника </w:t>
      </w:r>
      <w:r w:rsidRPr="005F0215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дорожного движения</w:t>
      </w:r>
      <w:r w:rsidRPr="005F021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для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должен быть принцип </w:t>
      </w:r>
      <w:r w:rsidRPr="005F021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«Делай, как я»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Чтобы ребенок не нарушал Правила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дорожного движения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он должен не просто их знать - у него должен сформироваться навык </w:t>
      </w:r>
      <w:hyperlink r:id="rId5" w:tooltip="Безопасность, ОБЖ. Консультации для родителей" w:history="1">
        <w:r w:rsidRPr="005F0215">
          <w:rPr>
            <w:rFonts w:ascii="Times New Roman" w:eastAsia="Times New Roman" w:hAnsi="Times New Roman" w:cs="Times New Roman"/>
            <w:color w:val="0088BB"/>
            <w:sz w:val="28"/>
            <w:szCs w:val="28"/>
            <w:lang w:eastAsia="ru-RU"/>
          </w:rPr>
          <w:t>безопасного поведения</w:t>
        </w:r>
      </w:hyperlink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дороге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Даже если вы опаздываете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все равно переходите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дорогу там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это разрешено Правилами;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собственном автомобиле соблюдайте скоростной режим;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пристегивайтесь ремнями безопасности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Наглядный пример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будет куда эффективнее, чем сотни раз повторенные слова </w:t>
      </w:r>
      <w:r w:rsidRPr="005F021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 ходи на красный свет»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Своевременно обучайте детей умению ориентироваться в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дорожной ситуации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воспитывайте потребность быть дисциплинированными на улице, осторожными и внимательными! Если Вы нарушаете Правила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дорожного движения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ваш ребенок будет поступать так же как вы!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Учите ребенка не спешить при переходе улицы, переходить проезжую часть только тогда, когда обзору никто и ничто не мешает, прежде чем 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перейти, дождитесь, чтобы транспорт отъехал от остановки. Оказавшись рядом со стоящим автобусом, предложите ребенку остановиться, внимательно осмотреться, не приближается ли машина.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детском возрасте отсутствует навык безопасного поведения на улицах и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дорогах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умение наблюдать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осматривать свой путь, замечать автомобиль, оценивать его скорость, направление движения, возможность внезапного появления автомобиля из-за стоящего транспорта, из-за кустов, киосков, заборов.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Дорога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 дома в детский сад и обратно идеально подходит для того, чтобы дать ребенку знания, формировать у него навыки безопасного поведения на улице.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Сопровождая ребенка,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должны соблюдать следующие требования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Перед переходом проезжей части обязательно остановитесь. Переходите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дорогу размеренным шагом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Приучайте детей переходить проезжую часть только на пешеходных переходах.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Никогда не выходите на проезжую часть из-за стоящего транспорта и других предметов, закрывающих обзор.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Выходя на проезжую часть, прекращайте посторонние разговоры с ребенком, он должен привыкнуть к необходимости сосредотачивать внимание на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дороге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Переходите улицу строго под прямым углом.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Переходите проезжую часть только на зеленый сигнал светофора, предварительно обязательно убедитесь в безопасности перехода.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Никогда в присутствии ребенка не нарушайте ПДД.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Играй только в стороне от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дороги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Переходи улицу там, где обозначены указатели перехода, на перекрестках по линии тротуара.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Переходи улицу только шагом, не беги.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Следи за сигналом светофора, когда переходишь улицу.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Посмотри при переходе улицы сначала налево, потом направо.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Не пересекай путь приближающемуся транспорту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Входи в любой вид транспорта и выходи из него только тогда, когда он стоит.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Помните!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улице крепко держите ребёнка за руку!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Выработайте у ребёнка привычку всегда перед выходом на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дорогу остановиться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оглядеться, и только потом переходить улицу.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Ребёнок учится законам улицы у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F0215" w:rsidRPr="005F0215" w:rsidRDefault="005F0215" w:rsidP="005F021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Ваш пример послужит правильному поведению на улице не только вашего ребёнка, но и других детей.</w:t>
      </w:r>
    </w:p>
    <w:p w:rsidR="005F0215" w:rsidRPr="005F0215" w:rsidRDefault="005F0215" w:rsidP="005F021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Дорога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полна неожиданностей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она не </w:t>
      </w:r>
      <w:r w:rsidRPr="005F021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терпит шалости</w:t>
      </w:r>
      <w:r w:rsidRPr="005F02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Лишь строгое соблюдение Правил станет залогом безопасности вас и вашего ребенка!</w:t>
      </w:r>
    </w:p>
    <w:p w:rsidR="00747905" w:rsidRPr="005F0215" w:rsidRDefault="00747905" w:rsidP="005F0215">
      <w:pPr>
        <w:rPr>
          <w:rFonts w:ascii="Times New Roman" w:hAnsi="Times New Roman" w:cs="Times New Roman"/>
          <w:sz w:val="28"/>
          <w:szCs w:val="28"/>
        </w:rPr>
      </w:pPr>
    </w:p>
    <w:sectPr w:rsidR="00747905" w:rsidRPr="005F0215" w:rsidSect="00747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96E65"/>
    <w:multiLevelType w:val="multilevel"/>
    <w:tmpl w:val="10C4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215"/>
    <w:rsid w:val="005F0215"/>
    <w:rsid w:val="00747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905"/>
  </w:style>
  <w:style w:type="paragraph" w:styleId="2">
    <w:name w:val="heading 2"/>
    <w:basedOn w:val="a"/>
    <w:link w:val="20"/>
    <w:uiPriority w:val="9"/>
    <w:qFormat/>
    <w:rsid w:val="005F02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02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F0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215"/>
    <w:rPr>
      <w:b/>
      <w:bCs/>
    </w:rPr>
  </w:style>
  <w:style w:type="character" w:styleId="a5">
    <w:name w:val="Hyperlink"/>
    <w:basedOn w:val="a0"/>
    <w:uiPriority w:val="99"/>
    <w:semiHidden/>
    <w:unhideWhenUsed/>
    <w:rsid w:val="005F02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bezopasnost-konsultac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3</cp:revision>
  <dcterms:created xsi:type="dcterms:W3CDTF">2026-08-18T18:20:00Z</dcterms:created>
  <dcterms:modified xsi:type="dcterms:W3CDTF">2026-08-18T18:25:00Z</dcterms:modified>
</cp:coreProperties>
</file>