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BB" w:rsidRPr="00532BBB" w:rsidRDefault="00532BBB" w:rsidP="00532BBB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532BBB">
        <w:rPr>
          <w:rStyle w:val="c8"/>
          <w:color w:val="333333"/>
          <w:sz w:val="32"/>
          <w:szCs w:val="32"/>
        </w:rPr>
        <w:t>Консультация для родителей «Режим для ребенка в детском саду и дома в ЛОП»</w:t>
      </w:r>
      <w:r w:rsidRPr="00532BBB">
        <w:rPr>
          <w:color w:val="111111"/>
          <w:sz w:val="32"/>
          <w:szCs w:val="32"/>
        </w:rPr>
        <w:br/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Требования к </w:t>
      </w:r>
      <w:r w:rsidRPr="00532BBB">
        <w:rPr>
          <w:rStyle w:val="c0"/>
          <w:b/>
          <w:bCs/>
          <w:color w:val="111111"/>
          <w:sz w:val="28"/>
          <w:szCs w:val="28"/>
        </w:rPr>
        <w:t>режиму</w:t>
      </w:r>
      <w:r w:rsidRPr="00532BBB">
        <w:rPr>
          <w:rStyle w:val="c2"/>
          <w:color w:val="111111"/>
          <w:sz w:val="28"/>
          <w:szCs w:val="28"/>
        </w:rPr>
        <w:t> дня определяются особенностями возраста, задачами воспитания, окружающими условиями. Правильно организованный </w:t>
      </w:r>
      <w:r w:rsidRPr="00532BBB">
        <w:rPr>
          <w:rStyle w:val="c0"/>
          <w:b/>
          <w:bCs/>
          <w:color w:val="111111"/>
          <w:sz w:val="28"/>
          <w:szCs w:val="28"/>
        </w:rPr>
        <w:t>режим</w:t>
      </w:r>
      <w:r w:rsidRPr="00532BBB">
        <w:rPr>
          <w:rStyle w:val="c2"/>
          <w:color w:val="111111"/>
          <w:sz w:val="28"/>
          <w:szCs w:val="28"/>
        </w:rPr>
        <w:t> 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Основное требование к </w:t>
      </w:r>
      <w:r w:rsidRPr="00532BBB">
        <w:rPr>
          <w:rStyle w:val="c0"/>
          <w:b/>
          <w:bCs/>
          <w:color w:val="111111"/>
          <w:sz w:val="28"/>
          <w:szCs w:val="28"/>
        </w:rPr>
        <w:t>режиму</w:t>
      </w:r>
      <w:r w:rsidRPr="00532BBB">
        <w:rPr>
          <w:rStyle w:val="c2"/>
          <w:color w:val="111111"/>
          <w:sz w:val="28"/>
          <w:szCs w:val="28"/>
        </w:rPr>
        <w:t> – учет возрастных особенностей детей.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Отличительной чертой любого дошкольного заведения является распорядок дня. </w:t>
      </w:r>
      <w:r w:rsidRPr="00532BBB">
        <w:rPr>
          <w:rStyle w:val="c0"/>
          <w:b/>
          <w:bCs/>
          <w:color w:val="111111"/>
          <w:sz w:val="28"/>
          <w:szCs w:val="28"/>
        </w:rPr>
        <w:t>Режим дня в детском саду</w:t>
      </w:r>
      <w:r w:rsidRPr="00532BBB">
        <w:rPr>
          <w:rStyle w:val="c2"/>
          <w:color w:val="111111"/>
          <w:sz w:val="28"/>
          <w:szCs w:val="28"/>
        </w:rPr>
        <w:t> составлен согласно четкому расписанию, вплоть до минуты. Любая задержка может привести к тому, что </w:t>
      </w:r>
      <w:r w:rsidRPr="00532BBB">
        <w:rPr>
          <w:rStyle w:val="c0"/>
          <w:b/>
          <w:bCs/>
          <w:color w:val="111111"/>
          <w:sz w:val="28"/>
          <w:szCs w:val="28"/>
        </w:rPr>
        <w:t>ребенок</w:t>
      </w:r>
      <w:r w:rsidRPr="00532BBB">
        <w:rPr>
          <w:rStyle w:val="c2"/>
          <w:color w:val="111111"/>
          <w:sz w:val="28"/>
          <w:szCs w:val="28"/>
        </w:rPr>
        <w:t> выбьется из установленного графика. Запаздывание еды, сна, прогулок отрицательно сказывается на нервной системе </w:t>
      </w:r>
      <w:r w:rsidRPr="00532BBB">
        <w:rPr>
          <w:rStyle w:val="c2"/>
          <w:color w:val="111111"/>
          <w:sz w:val="28"/>
          <w:szCs w:val="28"/>
          <w:u w:val="single"/>
        </w:rPr>
        <w:t>детей</w:t>
      </w:r>
      <w:r w:rsidRPr="00532BBB">
        <w:rPr>
          <w:rStyle w:val="c2"/>
          <w:color w:val="111111"/>
          <w:sz w:val="28"/>
          <w:szCs w:val="28"/>
        </w:rPr>
        <w:t>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В структуру </w:t>
      </w:r>
      <w:r w:rsidRPr="00532BBB">
        <w:rPr>
          <w:rStyle w:val="c0"/>
          <w:b/>
          <w:bCs/>
          <w:color w:val="111111"/>
          <w:sz w:val="28"/>
          <w:szCs w:val="28"/>
        </w:rPr>
        <w:t>режима</w:t>
      </w:r>
      <w:r w:rsidRPr="00532BBB">
        <w:rPr>
          <w:rStyle w:val="c2"/>
          <w:color w:val="111111"/>
          <w:sz w:val="28"/>
          <w:szCs w:val="28"/>
        </w:rPr>
        <w:t> дня входят следующие </w:t>
      </w:r>
      <w:r w:rsidRPr="00532BBB">
        <w:rPr>
          <w:rStyle w:val="c2"/>
          <w:color w:val="111111"/>
          <w:sz w:val="28"/>
          <w:szCs w:val="28"/>
          <w:u w:val="single"/>
        </w:rPr>
        <w:t>компоненты</w:t>
      </w:r>
      <w:r w:rsidRPr="00532BBB">
        <w:rPr>
          <w:rStyle w:val="c2"/>
          <w:color w:val="111111"/>
          <w:sz w:val="28"/>
          <w:szCs w:val="28"/>
        </w:rPr>
        <w:t>: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• бытовые процессы </w:t>
      </w:r>
      <w:r w:rsidRPr="00532BBB">
        <w:rPr>
          <w:rStyle w:val="c2"/>
          <w:i/>
          <w:iCs/>
          <w:color w:val="111111"/>
          <w:sz w:val="28"/>
          <w:szCs w:val="28"/>
        </w:rPr>
        <w:t>(одевание, раздевание, сон, еда, умывание)</w:t>
      </w:r>
      <w:r w:rsidRPr="00532BBB">
        <w:rPr>
          <w:rStyle w:val="c2"/>
          <w:color w:val="111111"/>
          <w:sz w:val="28"/>
          <w:szCs w:val="28"/>
        </w:rPr>
        <w:t>;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• занятия с детьми;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• прогулка;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• игры.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В результате ритмического повторения всех составляющих компонентов </w:t>
      </w:r>
      <w:r w:rsidRPr="00532BBB">
        <w:rPr>
          <w:rStyle w:val="c0"/>
          <w:b/>
          <w:bCs/>
          <w:color w:val="111111"/>
          <w:sz w:val="28"/>
          <w:szCs w:val="28"/>
        </w:rPr>
        <w:t>режима</w:t>
      </w:r>
      <w:r w:rsidRPr="00532BBB">
        <w:rPr>
          <w:rStyle w:val="c2"/>
          <w:color w:val="111111"/>
          <w:sz w:val="28"/>
          <w:szCs w:val="28"/>
        </w:rPr>
        <w:t> 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 </w:t>
      </w:r>
      <w:r w:rsidRPr="00532BBB">
        <w:rPr>
          <w:rStyle w:val="c0"/>
          <w:b/>
          <w:bCs/>
          <w:color w:val="111111"/>
          <w:sz w:val="28"/>
          <w:szCs w:val="28"/>
        </w:rPr>
        <w:t>ребенок</w:t>
      </w:r>
      <w:r w:rsidRPr="00532BBB">
        <w:rPr>
          <w:rStyle w:val="c2"/>
          <w:color w:val="111111"/>
          <w:sz w:val="28"/>
          <w:szCs w:val="28"/>
        </w:rPr>
        <w:t> 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 Выполнение </w:t>
      </w:r>
      <w:proofErr w:type="spellStart"/>
      <w:r w:rsidRPr="00532BBB">
        <w:rPr>
          <w:rStyle w:val="c0"/>
          <w:b/>
          <w:bCs/>
          <w:color w:val="111111"/>
          <w:sz w:val="28"/>
          <w:szCs w:val="28"/>
        </w:rPr>
        <w:t>режима</w:t>
      </w:r>
      <w:r w:rsidRPr="00532BBB">
        <w:rPr>
          <w:rStyle w:val="c2"/>
          <w:color w:val="111111"/>
          <w:sz w:val="28"/>
          <w:szCs w:val="28"/>
        </w:rPr>
        <w:t>благотворно</w:t>
      </w:r>
      <w:proofErr w:type="spellEnd"/>
      <w:r w:rsidRPr="00532BBB">
        <w:rPr>
          <w:rStyle w:val="c2"/>
          <w:color w:val="111111"/>
          <w:sz w:val="28"/>
          <w:szCs w:val="28"/>
        </w:rPr>
        <w:t xml:space="preserve"> влияет на нервную систему </w:t>
      </w:r>
      <w:r w:rsidRPr="00532BBB">
        <w:rPr>
          <w:rStyle w:val="c0"/>
          <w:b/>
          <w:bCs/>
          <w:color w:val="111111"/>
          <w:sz w:val="28"/>
          <w:szCs w:val="28"/>
        </w:rPr>
        <w:t>ребенка</w:t>
      </w:r>
      <w:r w:rsidRPr="00532BBB">
        <w:rPr>
          <w:rStyle w:val="c2"/>
          <w:color w:val="111111"/>
          <w:sz w:val="28"/>
          <w:szCs w:val="28"/>
        </w:rPr>
        <w:t>, обеспечивает нормальное функционирование всех его органов и оказывает большое значение для развития умственных способностей детей. Дети, живущие по строгому </w:t>
      </w:r>
      <w:r w:rsidRPr="00532BBB">
        <w:rPr>
          <w:rStyle w:val="c0"/>
          <w:b/>
          <w:bCs/>
          <w:color w:val="111111"/>
          <w:sz w:val="28"/>
          <w:szCs w:val="28"/>
        </w:rPr>
        <w:t>режиму любознательны</w:t>
      </w:r>
      <w:r w:rsidRPr="00532BBB">
        <w:rPr>
          <w:rStyle w:val="c2"/>
          <w:color w:val="111111"/>
          <w:sz w:val="28"/>
          <w:szCs w:val="28"/>
        </w:rPr>
        <w:t xml:space="preserve">, активны на занятиях и в повседневной жизни. Они растут </w:t>
      </w:r>
      <w:proofErr w:type="gramStart"/>
      <w:r w:rsidRPr="00532BBB">
        <w:rPr>
          <w:rStyle w:val="c2"/>
          <w:color w:val="111111"/>
          <w:sz w:val="28"/>
          <w:szCs w:val="28"/>
        </w:rPr>
        <w:t>организованными</w:t>
      </w:r>
      <w:proofErr w:type="gramEnd"/>
      <w:r w:rsidRPr="00532BBB">
        <w:rPr>
          <w:rStyle w:val="c2"/>
          <w:color w:val="111111"/>
          <w:sz w:val="28"/>
          <w:szCs w:val="28"/>
        </w:rPr>
        <w:t>, дисциплинированными, послушными и самостоятельными. Точное выполнение </w:t>
      </w:r>
      <w:r w:rsidRPr="00532BBB">
        <w:rPr>
          <w:rStyle w:val="c0"/>
          <w:b/>
          <w:bCs/>
          <w:color w:val="111111"/>
          <w:sz w:val="28"/>
          <w:szCs w:val="28"/>
        </w:rPr>
        <w:t>режима</w:t>
      </w:r>
      <w:r w:rsidRPr="00532BBB">
        <w:rPr>
          <w:rStyle w:val="c2"/>
          <w:color w:val="111111"/>
          <w:sz w:val="28"/>
          <w:szCs w:val="28"/>
        </w:rPr>
        <w:t> дня способствует формированию культурно - гигиенических навыков, воспитывает у детей чувство времени, они начинают его ценить.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Многие </w:t>
      </w:r>
      <w:r w:rsidRPr="00532BBB">
        <w:rPr>
          <w:rStyle w:val="c0"/>
          <w:b/>
          <w:bCs/>
          <w:color w:val="111111"/>
          <w:sz w:val="28"/>
          <w:szCs w:val="28"/>
        </w:rPr>
        <w:t>родители</w:t>
      </w:r>
      <w:r w:rsidRPr="00532BBB">
        <w:rPr>
          <w:rStyle w:val="c2"/>
          <w:color w:val="111111"/>
          <w:sz w:val="28"/>
          <w:szCs w:val="28"/>
        </w:rPr>
        <w:t xml:space="preserve"> могут сомневаться в целесообразности такого строго соблюдения порядка действий, однако специалисты, среди которых </w:t>
      </w:r>
      <w:r w:rsidRPr="00532BBB">
        <w:rPr>
          <w:rStyle w:val="c2"/>
          <w:color w:val="111111"/>
          <w:sz w:val="28"/>
          <w:szCs w:val="28"/>
        </w:rPr>
        <w:lastRenderedPageBreak/>
        <w:t>педиатры, неврологи и диетологи, настаивают на очевидной пользе подобной </w:t>
      </w:r>
      <w:r w:rsidRPr="00532BBB">
        <w:rPr>
          <w:rStyle w:val="c0"/>
          <w:b/>
          <w:bCs/>
          <w:color w:val="111111"/>
          <w:sz w:val="28"/>
          <w:szCs w:val="28"/>
        </w:rPr>
        <w:t>режимности</w:t>
      </w:r>
      <w:r w:rsidRPr="00532BBB">
        <w:rPr>
          <w:rStyle w:val="c2"/>
          <w:color w:val="111111"/>
          <w:sz w:val="28"/>
          <w:szCs w:val="28"/>
        </w:rPr>
        <w:t>. Исключение составляют только психологи, по их мнению, если принуждать и навязывать чужую волю </w:t>
      </w:r>
      <w:r w:rsidRPr="00532BBB">
        <w:rPr>
          <w:rStyle w:val="c0"/>
          <w:b/>
          <w:bCs/>
          <w:color w:val="111111"/>
          <w:sz w:val="28"/>
          <w:szCs w:val="28"/>
        </w:rPr>
        <w:t>ребенку</w:t>
      </w:r>
      <w:r w:rsidRPr="00532BBB">
        <w:rPr>
          <w:rStyle w:val="c2"/>
          <w:color w:val="111111"/>
          <w:sz w:val="28"/>
          <w:szCs w:val="28"/>
        </w:rPr>
        <w:t>, это будет только подавлять его индивидуальность. Однако</w:t>
      </w:r>
      <w:proofErr w:type="gramStart"/>
      <w:r w:rsidRPr="00532BBB">
        <w:rPr>
          <w:rStyle w:val="c2"/>
          <w:color w:val="111111"/>
          <w:sz w:val="28"/>
          <w:szCs w:val="28"/>
        </w:rPr>
        <w:t>,</w:t>
      </w:r>
      <w:proofErr w:type="gramEnd"/>
      <w:r w:rsidRPr="00532BBB">
        <w:rPr>
          <w:rStyle w:val="c2"/>
          <w:color w:val="111111"/>
          <w:sz w:val="28"/>
          <w:szCs w:val="28"/>
        </w:rPr>
        <w:t xml:space="preserve"> именно благодаря </w:t>
      </w:r>
      <w:r w:rsidRPr="00532BBB">
        <w:rPr>
          <w:rStyle w:val="c0"/>
          <w:b/>
          <w:bCs/>
          <w:color w:val="111111"/>
          <w:sz w:val="28"/>
          <w:szCs w:val="28"/>
        </w:rPr>
        <w:t>режимности идет приучение ребенка к порядку</w:t>
      </w:r>
      <w:r w:rsidRPr="00532BBB">
        <w:rPr>
          <w:rStyle w:val="c2"/>
          <w:color w:val="111111"/>
          <w:sz w:val="28"/>
          <w:szCs w:val="28"/>
        </w:rPr>
        <w:t>, что помогает ему быстрее адаптироваться.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Безусловно у детей не получается достаточно быстро перестроиться к установленному </w:t>
      </w:r>
      <w:r w:rsidRPr="00532BBB">
        <w:rPr>
          <w:rStyle w:val="c0"/>
          <w:b/>
          <w:bCs/>
          <w:color w:val="111111"/>
          <w:sz w:val="28"/>
          <w:szCs w:val="28"/>
        </w:rPr>
        <w:t>режиму в детском саду</w:t>
      </w:r>
      <w:r w:rsidRPr="00532BBB">
        <w:rPr>
          <w:rStyle w:val="c2"/>
          <w:color w:val="111111"/>
          <w:sz w:val="28"/>
          <w:szCs w:val="28"/>
        </w:rPr>
        <w:t>. Поэтому, уважаемые </w:t>
      </w:r>
      <w:r w:rsidRPr="00532BBB">
        <w:rPr>
          <w:rStyle w:val="c0"/>
          <w:b/>
          <w:bCs/>
          <w:color w:val="111111"/>
          <w:sz w:val="28"/>
          <w:szCs w:val="28"/>
        </w:rPr>
        <w:t>родители</w:t>
      </w:r>
      <w:r w:rsidRPr="00532BBB">
        <w:rPr>
          <w:rStyle w:val="c2"/>
          <w:color w:val="111111"/>
          <w:sz w:val="28"/>
          <w:szCs w:val="28"/>
        </w:rPr>
        <w:t xml:space="preserve">, рекомендуется еще до поступления в выбранное учреждение, приучать малыша соблюдать соответствующие график. Основные положения, касающиеся временных границ сна, занятий и бодрствования остаются такими, как указано в </w:t>
      </w:r>
      <w:proofErr w:type="spellStart"/>
      <w:r w:rsidRPr="00532BBB">
        <w:rPr>
          <w:rStyle w:val="c2"/>
          <w:color w:val="111111"/>
          <w:sz w:val="28"/>
          <w:szCs w:val="28"/>
        </w:rPr>
        <w:t>СанПин</w:t>
      </w:r>
      <w:proofErr w:type="spellEnd"/>
      <w:r w:rsidRPr="00532BBB">
        <w:rPr>
          <w:rStyle w:val="c2"/>
          <w:color w:val="111111"/>
          <w:sz w:val="28"/>
          <w:szCs w:val="28"/>
        </w:rPr>
        <w:t xml:space="preserve"> 2.4.1.3049-13. Итак, активная деятельность малышей в возрасте от 3 до 7 лет не должна превышать по длительности 5,5-6 часов. Допустимая образовательная нагрузка в неделю для второй младшей группы составляет максимум 11 занятий. </w:t>
      </w:r>
      <w:proofErr w:type="gramStart"/>
      <w:r w:rsidRPr="00532BBB">
        <w:rPr>
          <w:rStyle w:val="c0"/>
          <w:b/>
          <w:bCs/>
          <w:color w:val="111111"/>
          <w:sz w:val="28"/>
          <w:szCs w:val="28"/>
        </w:rPr>
        <w:t>Режим</w:t>
      </w:r>
      <w:r w:rsidRPr="00532BBB">
        <w:rPr>
          <w:rStyle w:val="c2"/>
          <w:color w:val="111111"/>
          <w:sz w:val="28"/>
          <w:szCs w:val="28"/>
        </w:rPr>
        <w:t> дня в зависимости от времени года подразделяется на теплый и холодный </w:t>
      </w:r>
      <w:r w:rsidRPr="00532BBB">
        <w:rPr>
          <w:rStyle w:val="c0"/>
          <w:b/>
          <w:bCs/>
          <w:color w:val="111111"/>
          <w:sz w:val="28"/>
          <w:szCs w:val="28"/>
        </w:rPr>
        <w:t>режимы</w:t>
      </w:r>
      <w:r w:rsidRPr="00532BBB">
        <w:rPr>
          <w:rStyle w:val="c2"/>
          <w:color w:val="111111"/>
          <w:sz w:val="28"/>
          <w:szCs w:val="28"/>
        </w:rPr>
        <w:t>.</w:t>
      </w:r>
      <w:proofErr w:type="gramEnd"/>
      <w:r w:rsidRPr="00532BBB">
        <w:rPr>
          <w:rStyle w:val="c2"/>
          <w:color w:val="111111"/>
          <w:sz w:val="28"/>
          <w:szCs w:val="28"/>
        </w:rPr>
        <w:t xml:space="preserve"> Основное различие между ними, заключается в следующем, что при теплом </w:t>
      </w:r>
      <w:r w:rsidRPr="00532BBB">
        <w:rPr>
          <w:rStyle w:val="c0"/>
          <w:b/>
          <w:bCs/>
          <w:color w:val="111111"/>
          <w:sz w:val="28"/>
          <w:szCs w:val="28"/>
        </w:rPr>
        <w:t>режиме</w:t>
      </w:r>
      <w:r w:rsidRPr="00532BBB">
        <w:rPr>
          <w:rStyle w:val="c2"/>
          <w:color w:val="111111"/>
          <w:sz w:val="28"/>
          <w:szCs w:val="28"/>
        </w:rPr>
        <w:t> воспитатели встречают детей на свежем воздухе, а не в помещении, и большая часть бодрствования и физической активности тоже проходят на улице.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  <w:u w:val="single"/>
        </w:rPr>
        <w:t>Начиная с 9</w:t>
      </w:r>
      <w:r w:rsidRPr="00532BBB">
        <w:rPr>
          <w:rStyle w:val="c2"/>
          <w:color w:val="111111"/>
          <w:sz w:val="28"/>
          <w:szCs w:val="28"/>
        </w:rPr>
        <w:t>:00 часов, для детей проводятся занятия, направленные на то, чтобы они познавали окружающий мир, развивали свои речевые навыки и знакомились с основами математике. Длительность и количество занятий зависит от возрастных показателей. Для дошкольников второй младшей группы проводятся два занятия в день перед сном. Продолжительность таких занятий у детей 3-4 лет 15-20 мин. Остальное время предназначается для игр.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В процессе выполнения </w:t>
      </w:r>
      <w:r w:rsidRPr="00532BBB">
        <w:rPr>
          <w:rStyle w:val="c0"/>
          <w:b/>
          <w:bCs/>
          <w:color w:val="111111"/>
          <w:sz w:val="28"/>
          <w:szCs w:val="28"/>
        </w:rPr>
        <w:t>режима</w:t>
      </w:r>
      <w:r w:rsidRPr="00532BBB">
        <w:rPr>
          <w:rStyle w:val="c2"/>
          <w:color w:val="111111"/>
          <w:sz w:val="28"/>
          <w:szCs w:val="28"/>
        </w:rPr>
        <w:t> необходимо учитывать состояние здоровья детей, уровень их психического развития. Детям, ослабленным или перенёсшим заболевание, увеличивается время на сон, пребывание на воздухе, вносятся необходимые изменения и в содержание воспитательно-образовательной работы.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Вечернее время лучше всего отвести для общения ребёнка с </w:t>
      </w:r>
      <w:r w:rsidRPr="00532BBB">
        <w:rPr>
          <w:rStyle w:val="c0"/>
          <w:b/>
          <w:bCs/>
          <w:color w:val="111111"/>
          <w:sz w:val="28"/>
          <w:szCs w:val="28"/>
        </w:rPr>
        <w:t>родителями</w:t>
      </w:r>
      <w:r w:rsidRPr="00532BBB">
        <w:rPr>
          <w:rStyle w:val="c2"/>
          <w:color w:val="111111"/>
          <w:sz w:val="28"/>
          <w:szCs w:val="28"/>
        </w:rPr>
        <w:t>: в этом возрасте потребность ребёнка в общении с мамой и папой очень велика. Истории, не всегда правдивые, но поучительные, заинтересуют вашего </w:t>
      </w:r>
      <w:r w:rsidRPr="00532BBB">
        <w:rPr>
          <w:rStyle w:val="c0"/>
          <w:b/>
          <w:bCs/>
          <w:color w:val="111111"/>
          <w:sz w:val="28"/>
          <w:szCs w:val="28"/>
        </w:rPr>
        <w:t>ребенка и</w:t>
      </w:r>
      <w:r w:rsidRPr="00532BBB">
        <w:rPr>
          <w:rStyle w:val="c2"/>
          <w:color w:val="111111"/>
          <w:sz w:val="28"/>
          <w:szCs w:val="28"/>
        </w:rPr>
        <w:t>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proofErr w:type="gramStart"/>
      <w:r w:rsidRPr="00532BBB">
        <w:rPr>
          <w:rStyle w:val="c2"/>
          <w:color w:val="111111"/>
          <w:sz w:val="28"/>
          <w:szCs w:val="28"/>
        </w:rPr>
        <w:lastRenderedPageBreak/>
        <w:t>Поведение </w:t>
      </w:r>
      <w:r w:rsidRPr="00532BBB">
        <w:rPr>
          <w:rStyle w:val="c0"/>
          <w:b/>
          <w:bCs/>
          <w:color w:val="111111"/>
          <w:sz w:val="28"/>
          <w:szCs w:val="28"/>
        </w:rPr>
        <w:t>ребенка в детском саду</w:t>
      </w:r>
      <w:r w:rsidRPr="00532BBB">
        <w:rPr>
          <w:rStyle w:val="c2"/>
          <w:color w:val="111111"/>
          <w:sz w:val="28"/>
          <w:szCs w:val="28"/>
        </w:rP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Выходные дни дети проводят </w:t>
      </w:r>
      <w:r w:rsidRPr="00532BBB">
        <w:rPr>
          <w:rStyle w:val="c0"/>
          <w:b/>
          <w:bCs/>
          <w:color w:val="111111"/>
          <w:sz w:val="28"/>
          <w:szCs w:val="28"/>
        </w:rPr>
        <w:t>дома</w:t>
      </w:r>
      <w:r w:rsidRPr="00532BBB">
        <w:rPr>
          <w:rStyle w:val="c2"/>
          <w:color w:val="111111"/>
          <w:sz w:val="28"/>
          <w:szCs w:val="28"/>
        </w:rPr>
        <w:t>, как правило, с существенными отклонениями и даже нарушениями привычного </w:t>
      </w:r>
      <w:r w:rsidRPr="00532BBB">
        <w:rPr>
          <w:rStyle w:val="c0"/>
          <w:b/>
          <w:bCs/>
          <w:color w:val="111111"/>
          <w:sz w:val="28"/>
          <w:szCs w:val="28"/>
        </w:rPr>
        <w:t>режима детского сада</w:t>
      </w:r>
      <w:r w:rsidRPr="00532BBB">
        <w:rPr>
          <w:rStyle w:val="c2"/>
          <w:color w:val="111111"/>
          <w:sz w:val="28"/>
          <w:szCs w:val="28"/>
        </w:rPr>
        <w:t>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 </w:t>
      </w:r>
      <w:r w:rsidRPr="00532BBB">
        <w:rPr>
          <w:rStyle w:val="c0"/>
          <w:b/>
          <w:bCs/>
          <w:color w:val="111111"/>
          <w:sz w:val="28"/>
          <w:szCs w:val="28"/>
        </w:rPr>
        <w:t>родителей по упорядочению домашнего режима</w:t>
      </w:r>
      <w:r w:rsidRPr="00532BBB">
        <w:rPr>
          <w:rStyle w:val="c2"/>
          <w:color w:val="111111"/>
          <w:sz w:val="28"/>
          <w:szCs w:val="28"/>
        </w:rPr>
        <w:t xml:space="preserve"> и приведению его в соответствие </w:t>
      </w:r>
      <w:proofErr w:type="gramStart"/>
      <w:r w:rsidRPr="00532BBB">
        <w:rPr>
          <w:rStyle w:val="c2"/>
          <w:color w:val="111111"/>
          <w:sz w:val="28"/>
          <w:szCs w:val="28"/>
        </w:rPr>
        <w:t>с</w:t>
      </w:r>
      <w:proofErr w:type="gramEnd"/>
      <w:r w:rsidRPr="00532BBB">
        <w:rPr>
          <w:rStyle w:val="c2"/>
          <w:color w:val="111111"/>
          <w:sz w:val="28"/>
          <w:szCs w:val="28"/>
        </w:rPr>
        <w:t xml:space="preserve"> установленным в </w:t>
      </w:r>
      <w:r w:rsidRPr="00532BBB">
        <w:rPr>
          <w:rStyle w:val="c0"/>
          <w:b/>
          <w:bCs/>
          <w:color w:val="111111"/>
          <w:sz w:val="28"/>
          <w:szCs w:val="28"/>
        </w:rPr>
        <w:t>детском саду</w:t>
      </w:r>
      <w:r w:rsidRPr="00532BBB">
        <w:rPr>
          <w:rStyle w:val="c2"/>
          <w:color w:val="111111"/>
          <w:sz w:val="28"/>
          <w:szCs w:val="28"/>
        </w:rPr>
        <w:t>. Внимание </w:t>
      </w:r>
      <w:r w:rsidRPr="00532BBB">
        <w:rPr>
          <w:rStyle w:val="c0"/>
          <w:b/>
          <w:bCs/>
          <w:color w:val="111111"/>
          <w:sz w:val="28"/>
          <w:szCs w:val="28"/>
        </w:rPr>
        <w:t>родителей</w:t>
      </w:r>
      <w:r w:rsidRPr="00532BBB">
        <w:rPr>
          <w:rStyle w:val="c2"/>
          <w:color w:val="111111"/>
          <w:sz w:val="28"/>
          <w:szCs w:val="28"/>
        </w:rPr>
        <w:t> 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Дети дошкольного возраста могут выполнять необходимый для их правильного развития </w:t>
      </w:r>
      <w:r w:rsidRPr="00532BBB">
        <w:rPr>
          <w:rStyle w:val="c0"/>
          <w:b/>
          <w:bCs/>
          <w:color w:val="111111"/>
          <w:sz w:val="28"/>
          <w:szCs w:val="28"/>
        </w:rPr>
        <w:t>режим</w:t>
      </w:r>
      <w:r w:rsidRPr="00532BBB">
        <w:rPr>
          <w:rStyle w:val="c2"/>
          <w:color w:val="111111"/>
          <w:sz w:val="28"/>
          <w:szCs w:val="28"/>
        </w:rPr>
        <w:t> дня только под руководством взрослых. Если дети не приучены к порядку и строгому </w:t>
      </w:r>
      <w:r w:rsidRPr="00532BBB">
        <w:rPr>
          <w:rStyle w:val="c0"/>
          <w:b/>
          <w:bCs/>
          <w:color w:val="111111"/>
          <w:sz w:val="28"/>
          <w:szCs w:val="28"/>
        </w:rPr>
        <w:t>режиму</w:t>
      </w:r>
      <w:r w:rsidRPr="00532BBB">
        <w:rPr>
          <w:rStyle w:val="c2"/>
          <w:color w:val="111111"/>
          <w:sz w:val="28"/>
          <w:szCs w:val="28"/>
        </w:rPr>
        <w:t xml:space="preserve">, то они растут </w:t>
      </w:r>
      <w:proofErr w:type="gramStart"/>
      <w:r w:rsidRPr="00532BBB">
        <w:rPr>
          <w:rStyle w:val="c2"/>
          <w:color w:val="111111"/>
          <w:sz w:val="28"/>
          <w:szCs w:val="28"/>
        </w:rPr>
        <w:t>раздражительными</w:t>
      </w:r>
      <w:proofErr w:type="gramEnd"/>
      <w:r w:rsidRPr="00532BBB">
        <w:rPr>
          <w:rStyle w:val="c2"/>
          <w:color w:val="111111"/>
          <w:sz w:val="28"/>
          <w:szCs w:val="28"/>
        </w:rPr>
        <w:t>, капризными, с очень не уравновешенной нервной системой. Своими бесконечными капризами они взвинчивают себя и выводят из равновесия вас, </w:t>
      </w:r>
      <w:r w:rsidRPr="00532BBB">
        <w:rPr>
          <w:rStyle w:val="c0"/>
          <w:b/>
          <w:bCs/>
          <w:color w:val="111111"/>
          <w:sz w:val="28"/>
          <w:szCs w:val="28"/>
        </w:rPr>
        <w:t>родители</w:t>
      </w:r>
      <w:r w:rsidRPr="00532BBB">
        <w:rPr>
          <w:rStyle w:val="c2"/>
          <w:color w:val="111111"/>
          <w:sz w:val="28"/>
          <w:szCs w:val="28"/>
        </w:rPr>
        <w:t>. Некоторые </w:t>
      </w:r>
      <w:r w:rsidRPr="00532BBB">
        <w:rPr>
          <w:rStyle w:val="c0"/>
          <w:b/>
          <w:bCs/>
          <w:color w:val="111111"/>
          <w:sz w:val="28"/>
          <w:szCs w:val="28"/>
        </w:rPr>
        <w:t>родители обращаются к врачу</w:t>
      </w:r>
      <w:r w:rsidRPr="00532BBB">
        <w:rPr>
          <w:rStyle w:val="c2"/>
          <w:color w:val="111111"/>
          <w:sz w:val="28"/>
          <w:szCs w:val="28"/>
        </w:rPr>
        <w:t>, считая, что их ребёнок нуждается в лечении и успокоительных лекарствах. И не понимают, что лучшим лекарством для их малыша будет постоянное соблюдение </w:t>
      </w:r>
      <w:r w:rsidRPr="00532BBB">
        <w:rPr>
          <w:rStyle w:val="c0"/>
          <w:b/>
          <w:bCs/>
          <w:color w:val="111111"/>
          <w:sz w:val="28"/>
          <w:szCs w:val="28"/>
        </w:rPr>
        <w:t>режима дня</w:t>
      </w:r>
      <w:r w:rsidRPr="00532BBB">
        <w:rPr>
          <w:rStyle w:val="c2"/>
          <w:color w:val="111111"/>
          <w:sz w:val="28"/>
          <w:szCs w:val="28"/>
        </w:rPr>
        <w:t>, без которого он не может правильно развиваться. Ребёнок должен в определённое время вставать и ложиться спать, завтракать, обедать и ужинать. В </w:t>
      </w:r>
      <w:r w:rsidRPr="00532BBB">
        <w:rPr>
          <w:rStyle w:val="c0"/>
          <w:b/>
          <w:bCs/>
          <w:color w:val="111111"/>
          <w:sz w:val="28"/>
          <w:szCs w:val="28"/>
        </w:rPr>
        <w:t>режиме</w:t>
      </w:r>
      <w:r w:rsidRPr="00532BBB">
        <w:rPr>
          <w:rStyle w:val="c2"/>
          <w:color w:val="111111"/>
          <w:sz w:val="28"/>
          <w:szCs w:val="28"/>
        </w:rPr>
        <w:t xml:space="preserve"> дня надо предусмотреть время для прогулок и игр. Шумные подвижные игры должны сменяться более </w:t>
      </w:r>
      <w:proofErr w:type="gramStart"/>
      <w:r w:rsidRPr="00532BBB">
        <w:rPr>
          <w:rStyle w:val="c2"/>
          <w:color w:val="111111"/>
          <w:sz w:val="28"/>
          <w:szCs w:val="28"/>
        </w:rPr>
        <w:t>спокойными</w:t>
      </w:r>
      <w:proofErr w:type="gramEnd"/>
      <w:r w:rsidRPr="00532BBB">
        <w:rPr>
          <w:rStyle w:val="c2"/>
          <w:color w:val="111111"/>
          <w:sz w:val="28"/>
          <w:szCs w:val="28"/>
        </w:rPr>
        <w:t>.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Мы предлагаем вашему вниманию примерный </w:t>
      </w:r>
      <w:r w:rsidRPr="00532BBB">
        <w:rPr>
          <w:rStyle w:val="c0"/>
          <w:b/>
          <w:bCs/>
          <w:color w:val="111111"/>
          <w:sz w:val="28"/>
          <w:szCs w:val="28"/>
        </w:rPr>
        <w:t>режим дня дома</w:t>
      </w:r>
      <w:r w:rsidRPr="00532BBB">
        <w:rPr>
          <w:rStyle w:val="c2"/>
          <w:color w:val="111111"/>
          <w:sz w:val="28"/>
          <w:szCs w:val="28"/>
        </w:rPr>
        <w:t>: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1. Пробуждение, утренняя зарядка, водные процедуры, умывание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7.00-8.00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2. Завтрак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8.00-9.10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3. Игры и занятия </w:t>
      </w:r>
      <w:r w:rsidRPr="00532BBB">
        <w:rPr>
          <w:rStyle w:val="c0"/>
          <w:b/>
          <w:bCs/>
          <w:color w:val="111111"/>
          <w:sz w:val="28"/>
          <w:szCs w:val="28"/>
        </w:rPr>
        <w:t>дома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9.10 -10.00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4. Прогулка и игры на свежем воздухе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10.00-12.30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5. Обед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12.30-13.00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6. Дневной сон </w:t>
      </w:r>
      <w:r w:rsidRPr="00532BBB">
        <w:rPr>
          <w:rStyle w:val="c2"/>
          <w:i/>
          <w:iCs/>
          <w:color w:val="111111"/>
          <w:sz w:val="28"/>
          <w:szCs w:val="28"/>
        </w:rPr>
        <w:t xml:space="preserve">(при </w:t>
      </w:r>
      <w:proofErr w:type="gramStart"/>
      <w:r w:rsidRPr="00532BBB">
        <w:rPr>
          <w:rStyle w:val="c2"/>
          <w:i/>
          <w:iCs/>
          <w:color w:val="111111"/>
          <w:sz w:val="28"/>
          <w:szCs w:val="28"/>
        </w:rPr>
        <w:t>открытых</w:t>
      </w:r>
      <w:proofErr w:type="gramEnd"/>
      <w:r w:rsidRPr="00532BBB">
        <w:rPr>
          <w:rStyle w:val="c2"/>
          <w:i/>
          <w:iCs/>
          <w:color w:val="111111"/>
          <w:sz w:val="28"/>
          <w:szCs w:val="28"/>
        </w:rPr>
        <w:t xml:space="preserve"> фрамуге, окне или на веранде)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13.00-15.00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7. Свободное время для спокойных игр и приготовления к полднику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lastRenderedPageBreak/>
        <w:t>15.00 -16.00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8. Полдник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16.00-16.30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9. Прогулка и игры на свежем воздухе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16.30-18.30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10. Ужин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18.30-19.00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11. Свободное время, спокойные игры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19.00 -21.00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12. Ночной сон</w:t>
      </w:r>
    </w:p>
    <w:p w:rsidR="00532BBB" w:rsidRPr="00532BBB" w:rsidRDefault="00532BBB" w:rsidP="00532BBB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21.00-7.00</w:t>
      </w:r>
    </w:p>
    <w:p w:rsidR="00532BBB" w:rsidRPr="00532BBB" w:rsidRDefault="00532BBB" w:rsidP="00532BB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32BBB">
        <w:rPr>
          <w:rStyle w:val="c2"/>
          <w:color w:val="111111"/>
          <w:sz w:val="28"/>
          <w:szCs w:val="28"/>
        </w:rPr>
        <w:t>Таким образом, соблюдение правильного </w:t>
      </w:r>
      <w:r w:rsidRPr="00532BBB">
        <w:rPr>
          <w:rStyle w:val="c0"/>
          <w:b/>
          <w:bCs/>
          <w:color w:val="111111"/>
          <w:sz w:val="28"/>
          <w:szCs w:val="28"/>
        </w:rPr>
        <w:t>режима</w:t>
      </w:r>
      <w:r w:rsidRPr="00532BBB">
        <w:rPr>
          <w:rStyle w:val="c2"/>
          <w:color w:val="111111"/>
          <w:sz w:val="28"/>
          <w:szCs w:val="28"/>
        </w:rPr>
        <w:t> дня должно стать для </w:t>
      </w:r>
      <w:proofErr w:type="spellStart"/>
      <w:r w:rsidRPr="00532BBB">
        <w:rPr>
          <w:rStyle w:val="c0"/>
          <w:b/>
          <w:bCs/>
          <w:color w:val="111111"/>
          <w:sz w:val="28"/>
          <w:szCs w:val="28"/>
        </w:rPr>
        <w:t>ребенка</w:t>
      </w:r>
      <w:r w:rsidRPr="00532BBB">
        <w:rPr>
          <w:rStyle w:val="c2"/>
          <w:color w:val="111111"/>
          <w:sz w:val="28"/>
          <w:szCs w:val="28"/>
        </w:rPr>
        <w:t>устойчивой</w:t>
      </w:r>
      <w:proofErr w:type="spellEnd"/>
      <w:r w:rsidRPr="00532BBB">
        <w:rPr>
          <w:rStyle w:val="c2"/>
          <w:color w:val="111111"/>
          <w:sz w:val="28"/>
          <w:szCs w:val="28"/>
        </w:rPr>
        <w:t xml:space="preserve"> привычкой, превратиться в потребность. Для этого необходима последовательность. Достаточно позволить </w:t>
      </w:r>
      <w:r w:rsidRPr="00532BBB">
        <w:rPr>
          <w:rStyle w:val="c0"/>
          <w:b/>
          <w:bCs/>
          <w:color w:val="111111"/>
          <w:sz w:val="28"/>
          <w:szCs w:val="28"/>
        </w:rPr>
        <w:t>ребенку</w:t>
      </w:r>
      <w:r w:rsidRPr="00532BBB">
        <w:rPr>
          <w:rStyle w:val="c2"/>
          <w:color w:val="111111"/>
          <w:sz w:val="28"/>
          <w:szCs w:val="28"/>
        </w:rPr>
        <w:t> не вовремя лечь спать, позже встать, увлечься играми — полезные навыки разрушатся, беспорядок станет привычным.</w:t>
      </w:r>
    </w:p>
    <w:p w:rsidR="00F97026" w:rsidRPr="00532BBB" w:rsidRDefault="00F97026" w:rsidP="00532BBB">
      <w:pPr>
        <w:rPr>
          <w:rFonts w:ascii="Times New Roman" w:hAnsi="Times New Roman" w:cs="Times New Roman"/>
          <w:sz w:val="28"/>
          <w:szCs w:val="28"/>
        </w:rPr>
      </w:pPr>
    </w:p>
    <w:sectPr w:rsidR="00F97026" w:rsidRPr="00532BBB" w:rsidSect="00F9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BB"/>
    <w:rsid w:val="00532BBB"/>
    <w:rsid w:val="00F9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3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2BBB"/>
  </w:style>
  <w:style w:type="paragraph" w:customStyle="1" w:styleId="c4">
    <w:name w:val="c4"/>
    <w:basedOn w:val="a"/>
    <w:rsid w:val="0053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BBB"/>
  </w:style>
  <w:style w:type="character" w:customStyle="1" w:styleId="c0">
    <w:name w:val="c0"/>
    <w:basedOn w:val="a0"/>
    <w:rsid w:val="00532BBB"/>
  </w:style>
  <w:style w:type="paragraph" w:customStyle="1" w:styleId="c3">
    <w:name w:val="c3"/>
    <w:basedOn w:val="a"/>
    <w:rsid w:val="0053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dcterms:created xsi:type="dcterms:W3CDTF">2023-06-22T19:25:00Z</dcterms:created>
  <dcterms:modified xsi:type="dcterms:W3CDTF">2023-06-22T19:28:00Z</dcterms:modified>
</cp:coreProperties>
</file>