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0D" w:rsidRDefault="00E00F0F" w:rsidP="00661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>Консультация для родителей первой младшей группы</w:t>
      </w:r>
    </w:p>
    <w:p w:rsidR="00E00F0F" w:rsidRPr="00E00F0F" w:rsidRDefault="00E00F0F" w:rsidP="00661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 xml:space="preserve"> «ЗДОРОВЫЙ ОБРАЗ ЖИЗНИ В СЕМЬЕ»</w:t>
      </w:r>
    </w:p>
    <w:p w:rsidR="00E00F0F" w:rsidRPr="00E00F0F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 xml:space="preserve"> «Берегите здоровье смолоду!» - эта пословица имеет глубокий смысл. </w:t>
      </w:r>
    </w:p>
    <w:p w:rsidR="00E00F0F" w:rsidRPr="00E00F0F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>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E00F0F" w:rsidRPr="00E00F0F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 xml:space="preserve"> Понятие о здоровом образе жизни включает в себя много аспектов. </w:t>
      </w:r>
    </w:p>
    <w:p w:rsidR="00E00F0F" w:rsidRPr="00E00F0F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>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E00F0F" w:rsidRPr="00E00F0F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 xml:space="preserve"> Во-вторых, это культурно-гигиенические навыки. Дети должны уметь правильно умываться, знать, для чего это надо делать.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E00F0F" w:rsidRPr="00E00F0F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 xml:space="preserve"> В-третьих</w:t>
      </w:r>
      <w:proofErr w:type="gramStart"/>
      <w:r w:rsidRPr="00E00F0F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E00F0F">
        <w:rPr>
          <w:rFonts w:ascii="Times New Roman" w:hAnsi="Times New Roman" w:cs="Times New Roman"/>
          <w:sz w:val="28"/>
          <w:szCs w:val="28"/>
        </w:rPr>
        <w:t>культура питания. Нужно есть больше овощей и фруктов. Рассказать детям, что в них много витаминов</w:t>
      </w:r>
      <w:proofErr w:type="gramStart"/>
      <w:r w:rsidRPr="00E00F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00F0F">
        <w:rPr>
          <w:rFonts w:ascii="Times New Roman" w:hAnsi="Times New Roman" w:cs="Times New Roman"/>
          <w:sz w:val="28"/>
          <w:szCs w:val="28"/>
        </w:rPr>
        <w:t>, В, С, Д, в каких продуктах они содержатся и для чего нужны. - Витамин</w:t>
      </w:r>
      <w:proofErr w:type="gramStart"/>
      <w:r w:rsidRPr="00E00F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00F0F">
        <w:rPr>
          <w:rFonts w:ascii="Times New Roman" w:hAnsi="Times New Roman" w:cs="Times New Roman"/>
          <w:sz w:val="28"/>
          <w:szCs w:val="28"/>
        </w:rPr>
        <w:t xml:space="preserve"> - морковь, рыба, сладкий перец, яйца, петрушка. Важно для зрения. - Витамин</w:t>
      </w:r>
      <w:proofErr w:type="gramStart"/>
      <w:r w:rsidRPr="00E00F0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00F0F">
        <w:rPr>
          <w:rFonts w:ascii="Times New Roman" w:hAnsi="Times New Roman" w:cs="Times New Roman"/>
          <w:sz w:val="28"/>
          <w:szCs w:val="28"/>
        </w:rPr>
        <w:t xml:space="preserve"> - мясо, молоко, орехи, хлеб, курица, горох (для сердца). - Витамин</w:t>
      </w:r>
      <w:proofErr w:type="gramStart"/>
      <w:r w:rsidRPr="00E00F0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00F0F">
        <w:rPr>
          <w:rFonts w:ascii="Times New Roman" w:hAnsi="Times New Roman" w:cs="Times New Roman"/>
          <w:sz w:val="28"/>
          <w:szCs w:val="28"/>
        </w:rPr>
        <w:t xml:space="preserve"> - цитрусовые, капуста, лук, редис, смородина (от простуды). - Витамин</w:t>
      </w:r>
      <w:proofErr w:type="gramStart"/>
      <w:r w:rsidRPr="00E00F0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00F0F">
        <w:rPr>
          <w:rFonts w:ascii="Times New Roman" w:hAnsi="Times New Roman" w:cs="Times New Roman"/>
          <w:sz w:val="28"/>
          <w:szCs w:val="28"/>
        </w:rPr>
        <w:t xml:space="preserve"> - солнце, рыбий жир (для косточек). </w:t>
      </w:r>
    </w:p>
    <w:p w:rsidR="00E00F0F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t xml:space="preserve">В-четвертых, это гимнастика, физ. занятия, занятия спортом, закаливание и подвижные игры. </w:t>
      </w:r>
      <w:r>
        <w:rPr>
          <w:rFonts w:ascii="Times New Roman" w:hAnsi="Times New Roman" w:cs="Times New Roman"/>
          <w:sz w:val="28"/>
          <w:szCs w:val="28"/>
        </w:rPr>
        <w:t xml:space="preserve">Если человек будет заниматься спортом, он проживёт дольше. «Береги здоровье смолоду» - дети должны знать эту пословицу и почему так говорят.  Обязательно ежедневно выполнять гимнастику. </w:t>
      </w:r>
    </w:p>
    <w:p w:rsidR="00E00F0F" w:rsidRDefault="00E00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множества факторов, оказывающих влияние на рост, развитие и состояние здоровья детей основная роль принадлежит двигательной активности. Поэтому очень важно обогащать двигательный опыт ребёнка</w:t>
      </w:r>
    </w:p>
    <w:p w:rsidR="00E00F0F" w:rsidRDefault="00E00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режим – одна из составляющих</w:t>
      </w:r>
      <w:r w:rsidR="00661F0D">
        <w:rPr>
          <w:rFonts w:ascii="Times New Roman" w:hAnsi="Times New Roman" w:cs="Times New Roman"/>
          <w:sz w:val="28"/>
          <w:szCs w:val="28"/>
        </w:rPr>
        <w:t xml:space="preserve"> семейного воспитания, позволяющих сохранять высокий уровень работоспособности. Семья организует рациональный домашний режим – он должен соответствовать режиму в дошкольном учреждении.</w:t>
      </w:r>
    </w:p>
    <w:p w:rsidR="00B53194" w:rsidRDefault="00E00F0F">
      <w:pPr>
        <w:rPr>
          <w:rFonts w:ascii="Times New Roman" w:hAnsi="Times New Roman" w:cs="Times New Roman"/>
          <w:sz w:val="28"/>
          <w:szCs w:val="28"/>
        </w:rPr>
      </w:pPr>
      <w:r w:rsidRPr="00E00F0F">
        <w:rPr>
          <w:rFonts w:ascii="Times New Roman" w:hAnsi="Times New Roman" w:cs="Times New Roman"/>
          <w:sz w:val="28"/>
          <w:szCs w:val="28"/>
        </w:rPr>
        <w:lastRenderedPageBreak/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E00F0F" w:rsidRPr="00E00F0F" w:rsidRDefault="00E00F0F">
      <w:pPr>
        <w:rPr>
          <w:rFonts w:ascii="Times New Roman" w:hAnsi="Times New Roman" w:cs="Times New Roman"/>
          <w:sz w:val="28"/>
          <w:szCs w:val="28"/>
        </w:rPr>
      </w:pPr>
    </w:p>
    <w:sectPr w:rsidR="00E00F0F" w:rsidRPr="00E00F0F" w:rsidSect="00B5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F0F"/>
    <w:rsid w:val="00661F0D"/>
    <w:rsid w:val="00B53194"/>
    <w:rsid w:val="00E0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dcterms:created xsi:type="dcterms:W3CDTF">2025-12-21T18:34:00Z</dcterms:created>
  <dcterms:modified xsi:type="dcterms:W3CDTF">2025-12-21T18:49:00Z</dcterms:modified>
</cp:coreProperties>
</file>