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17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7141260"/>
      <w:bookmarkEnd w:id="0"/>
    </w:p>
    <w:p w14:paraId="479AC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C4E7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>Консультация для родителей</w:t>
      </w:r>
    </w:p>
    <w:p w14:paraId="70EA5C6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18"/>
          <w:szCs w:val="40"/>
        </w:rPr>
      </w:pPr>
    </w:p>
    <w:p w14:paraId="65802D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0"/>
        </w:rPr>
      </w:pPr>
      <w:r>
        <w:rPr>
          <w:rFonts w:ascii="Times New Roman" w:hAnsi="Times New Roman" w:cs="Times New Roman"/>
          <w:b/>
          <w:color w:val="002060"/>
          <w:sz w:val="48"/>
          <w:szCs w:val="40"/>
        </w:rPr>
        <w:t xml:space="preserve">«Закаливание – одна из форм </w:t>
      </w:r>
    </w:p>
    <w:p w14:paraId="53F039F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0"/>
        </w:rPr>
      </w:pPr>
      <w:bookmarkStart w:id="1" w:name="_GoBack"/>
      <w:bookmarkEnd w:id="1"/>
      <w:r>
        <w:rPr>
          <w:rFonts w:ascii="Times New Roman" w:hAnsi="Times New Roman" w:cs="Times New Roman"/>
          <w:b/>
          <w:color w:val="002060"/>
          <w:sz w:val="48"/>
          <w:szCs w:val="40"/>
        </w:rPr>
        <w:t>профилактики простудных заболеваний детей</w:t>
      </w:r>
    </w:p>
    <w:p w14:paraId="2C51BF89">
      <w:pPr>
        <w:spacing w:after="0" w:line="240" w:lineRule="auto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Почему дети растут и развиваются по-разному? Почему один болеет редко, а другой не вылезает из простуд? Такие вопросы, думается, не раз задавали себе многие родители. Наверное, причина в том, что не все в должной мере понимают значение такого важного фактора для развития ребенка, как закаливание Методы закаливания, которые мы рекомендует использовать, довольно просты, а потому при желании могут быть включены в образ жизни любой семьи. Что такое закаливание?</w:t>
      </w:r>
    </w:p>
    <w:p w14:paraId="572DA3F0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Закаливание – система мероприятий, повышающих выносливость организма к многообразным влияниям внешней среды (холоду и жаре, изменению влажности и др.) и воспитывающих способность организма быстро и без вреда для здоровья приспосабливаться к неблагоприятным воздействиям средствами самозащиты. Противопоказаний для закаливания нет. В случае появления признаков заболевания закаливание временно прекращают. После выздоровления, через 1-2 недели, его возобновляют с начального периода.</w:t>
      </w:r>
    </w:p>
    <w:p w14:paraId="0CF71EBC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11"/>
          <w:b/>
          <w:bCs/>
          <w:color w:val="000000"/>
          <w:sz w:val="28"/>
        </w:rPr>
        <w:t>Методы закаливания делятся на неспециальные и специальные</w:t>
      </w:r>
    </w:p>
    <w:p w14:paraId="7F62BF07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11"/>
          <w:b/>
          <w:bCs/>
          <w:color w:val="000000"/>
          <w:sz w:val="28"/>
        </w:rPr>
        <w:t>Неспециальные методы</w:t>
      </w:r>
      <w:r>
        <w:rPr>
          <w:rStyle w:val="9"/>
          <w:color w:val="000000"/>
          <w:sz w:val="28"/>
        </w:rPr>
        <w:t> – создание соответствующих условий:</w:t>
      </w:r>
    </w:p>
    <w:p w14:paraId="0A475A3F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– достаточный минимум одежды для прогулок, для игр в помещении и для сна (если ребенок возвращается с прогулки вспотевшим, значит, его одели слишком тепло);</w:t>
      </w:r>
    </w:p>
    <w:p w14:paraId="6E5DC92C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– максимально возможное пребывание на свежем воздухе в любую погоду, включающее прогулки и занятия спортом (если постоянно отказываться от прогулок в дождь, снег или при сильном ветре, ребенок никогда к ним не привыкнет);</w:t>
      </w:r>
    </w:p>
    <w:p w14:paraId="1EFB9639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– систематическое проветривание детской комнаты (до 5 раз в день) для создания «пульсирующего» температурного режима в ней (с наступлением морозной погоды форточки приоткрывают лишь на некоторое время, пока температура воздуха в помещении не снизится на 1-2 °С).</w:t>
      </w:r>
    </w:p>
    <w:p w14:paraId="34BEB84A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11"/>
          <w:b/>
          <w:bCs/>
          <w:color w:val="000000"/>
          <w:sz w:val="28"/>
        </w:rPr>
        <w:t>Специальные методы</w:t>
      </w:r>
      <w:r>
        <w:rPr>
          <w:rStyle w:val="9"/>
          <w:color w:val="000000"/>
          <w:sz w:val="28"/>
        </w:rPr>
        <w:t> – это группа закаливающих процедур (воздушных, водных и др.), осуществляемых с учетом всех принципов закаливания: постепенности, систематичности, последовательности, комплексности, положительного настроя и учета индивидуальных особенностей ребенка.</w:t>
      </w:r>
    </w:p>
    <w:p w14:paraId="13B0AF79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Воздушные ванны представляют собой контакт кожи ребенка с воздухом и являются самой первой процедурой закаливания для новорожденных. Малыш принимает их во время смены пеленок и одежды, когда на короткое время (2-3 минуты) остается частично или целиком раздетым. Температура в помещении при этом должна быть 20-22°С. По мере роста ребенка время воздушной ванны постепенно увеличивается и к концу 1-го года жизни достигает 10 минут. Для детей старше 1 года температура воздуха при воздушных ваннах составляет 18-19°С, в возрасте от 3 до 6 лет она снижается до 16°С. Во время воздушной ванны дети должны находиться в движении, поэтому очень удобно сочетать воздушную ванну с хождением босиком по ковру или специальной дорожке с рифленой поверхностью, начиная с 1-2 минут и прибавляя через каждые 5-7 дней еще по 1 минуте, доводя общую продолжительность до 8-10 минут ежедневно. Это не только способствует профилактике простудных заболеваний, но и тренировке мышц стопы. Дополнительно можно делать массаж ног с помощью круглой палки или мяча, катая их под стопами.</w:t>
      </w:r>
    </w:p>
    <w:p w14:paraId="7C487E75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Водные процедуры являются самым популярным и действенным видом закаливания. Однако специальную методику необходимо подбирать индивидуально для каждого ребенка в зависимости от возраста и переносимости. Если Вы готовы заниматься систематическим регулированием времени процедур и температуры воды, после консультации с врачом можно начать закаливать ребенка методами обливаний, обтираний или контрастного душа. Если же нет, вносить элементы закаливания без опасения можно в обычные водные процедуры, такие как умывание лица, мытье рук и купание.</w:t>
      </w:r>
    </w:p>
    <w:p w14:paraId="70DEF41E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Style w:val="9"/>
          <w:color w:val="000000"/>
          <w:sz w:val="28"/>
        </w:rPr>
      </w:pPr>
      <w:r>
        <w:rPr>
          <w:rStyle w:val="9"/>
          <w:color w:val="000000"/>
          <w:sz w:val="28"/>
        </w:rPr>
        <w:t>Для умывания лица и мытья рук включайте ребенку сначала теплую воду (30-32°С), постепенно снижая ее температуру до комнатной. Детям в возрасте от 1,5 лет рекомендуется ежедневно умывать не только лицо и руки, но также шею и верхнюю часть груди до пояса. После такого умывания тело ребенка растирают махровым полотенцем до легкого покраснения.</w:t>
      </w:r>
    </w:p>
    <w:p w14:paraId="042855FA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Общие гигиенические ванны, которые малыши принимают ежедневно, также могут стать прекрасной закаливающей процедурой, не отнимающей у родителей много времени. Для этого в конце купания ребенка в ванне с температурой воды 36-37°С необходимо облить его прохладной водичкой (температура 34-35°С) и насухо вытереть полотенцем.</w:t>
      </w:r>
      <w:r>
        <w:rPr>
          <w:color w:val="000000"/>
          <w:sz w:val="28"/>
        </w:rPr>
        <w:br w:type="textWrapping"/>
      </w:r>
      <w:r>
        <w:rPr>
          <w:rStyle w:val="9"/>
          <w:color w:val="000000"/>
          <w:sz w:val="28"/>
        </w:rPr>
        <w:t>Полоскание горла холодной водой тоже применяют в качестве закаливающей процедуры в любое время года. Детям 2-4 лет следует перед сном кипяченой водой комнатной температуры полоскать рот, а после 4 лет – горло. Осенью и зимой полезно вместо воды использовать специальные противовирусные средства. Например, чесночный раствор – из расчета 1 зубчик на стакан кипятка. Готовится такой раствор за 2 часа до его употребления.</w:t>
      </w:r>
    </w:p>
    <w:p w14:paraId="1A771AE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Style w:val="11"/>
          <w:b/>
          <w:bCs/>
          <w:color w:val="000000"/>
          <w:sz w:val="28"/>
        </w:rPr>
      </w:pPr>
      <w:r>
        <w:rPr>
          <w:rStyle w:val="11"/>
          <w:b/>
          <w:bCs/>
          <w:color w:val="000000"/>
          <w:sz w:val="28"/>
        </w:rPr>
        <w:t>Гимнастика и самомассаж</w:t>
      </w:r>
    </w:p>
    <w:p w14:paraId="664F1961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11"/>
          <w:b/>
          <w:bCs/>
          <w:color w:val="000000"/>
          <w:sz w:val="28"/>
        </w:rPr>
        <w:t>Закаливающий самомассаж</w:t>
      </w:r>
      <w:r>
        <w:rPr>
          <w:rStyle w:val="9"/>
          <w:color w:val="000000"/>
          <w:sz w:val="28"/>
        </w:rPr>
        <w:t> активизирует защитные силы организма, благоприятно воздействует на нервную систему, поднимает настроение, а утренняя гимнастика – помогает организму скорее просыпаться.</w:t>
      </w:r>
    </w:p>
    <w:p w14:paraId="038D90CF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11"/>
          <w:b/>
          <w:bCs/>
          <w:color w:val="000000"/>
          <w:sz w:val="28"/>
        </w:rPr>
        <w:t>Гимнастика в постели</w:t>
      </w:r>
    </w:p>
    <w:p w14:paraId="68F8FE4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1. Потягивания-поднимания поочередно правой и левой ног и рук одновременно</w:t>
      </w:r>
    </w:p>
    <w:p w14:paraId="333F187F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2. Поочередное сгибание и разгибание ног.</w:t>
      </w:r>
    </w:p>
    <w:p w14:paraId="169B96E8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11"/>
          <w:b/>
          <w:bCs/>
          <w:color w:val="000000"/>
          <w:sz w:val="28"/>
        </w:rPr>
        <w:t>Самомассаж головы</w:t>
      </w:r>
    </w:p>
    <w:p w14:paraId="69F902CB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Сидя на кровати, ребенок имитирует движения:</w:t>
      </w:r>
    </w:p>
    <w:p w14:paraId="10ED0EA6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1. Включает воду, трогает ее, мочит волосы.</w:t>
      </w:r>
    </w:p>
    <w:p w14:paraId="7157B52B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2. Наливает шампунь в ладошку и начинает изображать мытье головы.</w:t>
      </w:r>
    </w:p>
    <w:p w14:paraId="4CCE1BAC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3. Спиралевидными движениями ведет пальцы от висков к затылку.</w:t>
      </w:r>
    </w:p>
    <w:p w14:paraId="1A086270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4. Сильно ударяя подушечками пальцев, словно по клавишам, «бегает» по поверхности головы. Пальцы обеих рук то сбегаются, то разбегаются, то догоняют друг друга.</w:t>
      </w:r>
    </w:p>
    <w:p w14:paraId="4EB52B11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5. Смывает шампунь с головы.</w:t>
      </w:r>
    </w:p>
    <w:p w14:paraId="174216DA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6. Берет полотенце и сушит им волосы.</w:t>
      </w:r>
    </w:p>
    <w:p w14:paraId="5D735D58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7. С любовью и лаской расчесывает волосы пальцами, словно расческой.</w:t>
      </w:r>
    </w:p>
    <w:p w14:paraId="0C850DBF">
      <w:pPr>
        <w:jc w:val="both"/>
        <w:rPr>
          <w:rStyle w:val="11"/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Style w:val="11"/>
          <w:b/>
          <w:bCs/>
          <w:color w:val="000000"/>
          <w:sz w:val="28"/>
        </w:rPr>
        <w:br w:type="page"/>
      </w:r>
    </w:p>
    <w:p w14:paraId="2DD0E2FE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Style w:val="11"/>
          <w:b/>
          <w:bCs/>
          <w:color w:val="000000"/>
          <w:sz w:val="28"/>
        </w:rPr>
      </w:pPr>
      <w:r>
        <w:rPr>
          <w:rStyle w:val="11"/>
          <w:b/>
          <w:bCs/>
          <w:color w:val="000000"/>
          <w:sz w:val="28"/>
        </w:rPr>
        <w:t>Дыхательные упражнения</w:t>
      </w:r>
    </w:p>
    <w:p w14:paraId="41A104F0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Весьма надежное средство, укрепляющее защитные силы организма и охраняющее от простуды, – закаливающие дыхательные упражнения, которые выполняют утром до завтрака или вечером после ужина:</w:t>
      </w:r>
    </w:p>
    <w:p w14:paraId="59473CC8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Ветерок</w:t>
      </w:r>
    </w:p>
    <w:p w14:paraId="1CF3BD71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Взрослый произносит текст и показывает движения, а малыш их запоминает и повторяет:</w:t>
      </w:r>
    </w:p>
    <w:p w14:paraId="4DB76A65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Я ветер сильный, я лечу,</w:t>
      </w:r>
    </w:p>
    <w:p w14:paraId="10799670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Лечу, куда хочу (руки опущены, ноги слегка расставлены, вдох через нос).</w:t>
      </w:r>
    </w:p>
    <w:p w14:paraId="238CEFD3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Хочу налево посвищу (поворачивает голову налево, делает губы трубочкой и дует),</w:t>
      </w:r>
    </w:p>
    <w:p w14:paraId="70D940C6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Могу подуть направо (голова прямо – делает вдох через нос, голова направо – выдох через губы трубочкой),</w:t>
      </w:r>
    </w:p>
    <w:p w14:paraId="5996E4F0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Могу и вверх (голова прямо – делает вдох через нос, затем выдох через губы трубочкой и снова вдох),</w:t>
      </w:r>
    </w:p>
    <w:p w14:paraId="0CD9B284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И в облака (опускает голову, подбородком касается груди и делает спокойный выдох через рот)</w:t>
      </w:r>
    </w:p>
    <w:p w14:paraId="16A237F0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Ну а пока, я тучи разгоняю (выполняет круговые движения руками).</w:t>
      </w:r>
    </w:p>
    <w:p w14:paraId="6848BEB0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Самолет</w:t>
      </w:r>
    </w:p>
    <w:p w14:paraId="49C8513C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Взрослый рассказывает стихотворение, а малыш выполняет движения в его ритме:</w:t>
      </w:r>
    </w:p>
    <w:p w14:paraId="24E148D5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Самолетик-самолет (разводит руки в стороны ладошками вверх, поднимает голову, вдох)</w:t>
      </w:r>
    </w:p>
    <w:p w14:paraId="71B3EBA4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Отправляется в полет (задерживает дыхание)</w:t>
      </w:r>
    </w:p>
    <w:p w14:paraId="1E63F1BC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Жу-жу-жу (делает поворот вправо)</w:t>
      </w:r>
    </w:p>
    <w:p w14:paraId="7B3D7636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Жу-жу-жу (выдох, произносит ж-ж-ж)</w:t>
      </w:r>
    </w:p>
    <w:p w14:paraId="7FECE94E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Постою и отдохну (встает прямо, опустив руки)</w:t>
      </w:r>
    </w:p>
    <w:p w14:paraId="3EBF408F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Я налево полечу (поднимает голову, вдох)</w:t>
      </w:r>
    </w:p>
    <w:p w14:paraId="4A1C8517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Жу-жу-жу (делает поворот влево)</w:t>
      </w:r>
    </w:p>
    <w:p w14:paraId="432AA6B6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Жу-жу-жу (выдох, ж-ж-ж)</w:t>
      </w:r>
    </w:p>
    <w:p w14:paraId="564A6869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Постою и отдохну (встает прямо и опускает руки).</w:t>
      </w:r>
    </w:p>
    <w:p w14:paraId="7F946B3E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Кроме этих упражнений полезны: ежедневное надувание мыльных пузырей, воздушных шариков, задувание зажженных свечей, «сдувание бумажки» со своей ладони или стола сомкнутыми губами и даже бурление воды в стакане через соломинку.</w:t>
      </w:r>
    </w:p>
    <w:p w14:paraId="7BE32753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Все процедуры, включающие в себя процесс закаливания, формируют полноценный день ребенка и создают здоровый образ его жизни. Но поскольку процесс закаливания тесно связан с обменом веществ и энерготратами детского организма, нельзя забывать о важности правильного питания и включения витаминов в рацион ребенка.</w:t>
      </w:r>
    </w:p>
    <w:p w14:paraId="5BFCFF82">
      <w:pPr>
        <w:rPr>
          <w:rStyle w:val="11"/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Style w:val="11"/>
          <w:b/>
          <w:bCs/>
          <w:color w:val="000000"/>
          <w:sz w:val="28"/>
        </w:rPr>
        <w:br w:type="page"/>
      </w:r>
    </w:p>
    <w:p w14:paraId="54689A74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Style w:val="11"/>
          <w:b/>
          <w:bCs/>
          <w:color w:val="000000"/>
          <w:sz w:val="28"/>
        </w:rPr>
      </w:pPr>
      <w:r>
        <w:rPr>
          <w:rStyle w:val="11"/>
          <w:b/>
          <w:bCs/>
          <w:color w:val="000000"/>
          <w:sz w:val="28"/>
        </w:rPr>
        <w:t>Правильное питание</w:t>
      </w:r>
    </w:p>
    <w:p w14:paraId="4BFA455B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Организация питания детей в дошкольном учреждении должна сочетаться с правильным питанием ребенка в семье. Нужно стремиться к тому, чтобы питание вне детского сада дополняло рацион, получаемый в организованном коллективе. Именно с этой целью в детских садах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дошкольном учреждении.</w:t>
      </w:r>
    </w:p>
    <w:p w14:paraId="5B439F81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Утром, до отправления в детский сад, лучше ребенка не кормить, так как это нарушает режим питания, приводит к снижению аппетита, в таком случае малыш плохо завтракает в группе. Однако если Вы вынуждены приходить в детский сад очень рано, за 1-2 часа до завтрака, то можно дома давать ребенку сок и/или какие-либо фрукты.</w:t>
      </w:r>
    </w:p>
    <w:p w14:paraId="4C4B03D6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Style w:val="11"/>
          <w:b/>
          <w:bCs/>
          <w:color w:val="000000"/>
          <w:sz w:val="28"/>
        </w:rPr>
      </w:pPr>
      <w:r>
        <w:rPr>
          <w:rStyle w:val="11"/>
          <w:b/>
          <w:bCs/>
          <w:color w:val="000000"/>
          <w:sz w:val="28"/>
        </w:rPr>
        <w:t>Фитотерапия</w:t>
      </w:r>
    </w:p>
    <w:p w14:paraId="74DEF8C3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Для профилактики простудных заболеваний очень полезны отвары целебных трав, ведь витамины растительного происхождения усваиваются лучше, чем выделенные синтетическим путем.</w:t>
      </w:r>
    </w:p>
    <w:p w14:paraId="28FA50BF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Фитотерапия проводится в виде курсов: 2-3 курса в год продолжительностью от 3-х недель до 2,5 месяцев и перерывом между ними не менее 2-х недель. Минимальное количество ежедневных процедур в одном курсе – 15.</w:t>
      </w:r>
    </w:p>
    <w:p w14:paraId="25F86543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Для детей рекомендуют готовить настои и отвары в следующей суточной дозе сухого лекарственного сырья на 1 стакан:</w:t>
      </w:r>
    </w:p>
    <w:p w14:paraId="455185D2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1-3 лет – 1 чайная ложка</w:t>
      </w:r>
    </w:p>
    <w:p w14:paraId="638791E5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3-6 лет – 1 десертная ложка</w:t>
      </w:r>
    </w:p>
    <w:p w14:paraId="62F4D867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старше 6 лет – 1 столовая ложка</w:t>
      </w:r>
    </w:p>
    <w:p w14:paraId="661EDBEE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color w:val="000000"/>
          <w:sz w:val="28"/>
          <w:szCs w:val="22"/>
        </w:rPr>
      </w:pPr>
      <w:r>
        <w:rPr>
          <w:rStyle w:val="9"/>
          <w:color w:val="000000"/>
          <w:sz w:val="28"/>
        </w:rPr>
        <w:t>При правильном приготовлении безопасны для дошкольников чаи из следующих растений: душица (цветки), калина, клюква, рябина, мята, мелисса. Особенно полезно ежедневное употребление настоя шиповника за 10-15 минут до еды. Отличным добавлением к настою может стать сок лимона и/или мед.</w:t>
      </w:r>
    </w:p>
    <w:p w14:paraId="48E8249C">
      <w:pPr>
        <w:pStyle w:val="12"/>
        <w:shd w:val="clear" w:color="auto" w:fill="FFFFFF"/>
        <w:spacing w:before="0" w:beforeAutospacing="0" w:after="0" w:afterAutospacing="0"/>
        <w:ind w:firstLine="709"/>
        <w:jc w:val="both"/>
        <w:rPr>
          <w:rStyle w:val="9"/>
          <w:color w:val="000000"/>
          <w:sz w:val="28"/>
        </w:rPr>
      </w:pPr>
      <w:r>
        <w:rPr>
          <w:rStyle w:val="9"/>
          <w:color w:val="000000"/>
          <w:sz w:val="28"/>
        </w:rPr>
        <w:t>Желаем здоровья Вам и Вашим детям!</w:t>
      </w:r>
    </w:p>
    <w:p w14:paraId="3249F3D4">
      <w:pPr>
        <w:pStyle w:val="12"/>
        <w:shd w:val="clear" w:color="auto" w:fill="FFFFFF"/>
        <w:spacing w:before="0" w:beforeAutospacing="0" w:after="0" w:afterAutospacing="0"/>
        <w:ind w:firstLine="709"/>
        <w:jc w:val="both"/>
        <w:rPr>
          <w:rStyle w:val="9"/>
          <w:color w:val="000000"/>
          <w:sz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CB"/>
    <w:rsid w:val="001546CB"/>
    <w:rsid w:val="002776C3"/>
    <w:rsid w:val="002C50EC"/>
    <w:rsid w:val="003644E5"/>
    <w:rsid w:val="0067587C"/>
    <w:rsid w:val="00766246"/>
    <w:rsid w:val="0076705F"/>
    <w:rsid w:val="007A24BB"/>
    <w:rsid w:val="009B201B"/>
    <w:rsid w:val="009E49D6"/>
    <w:rsid w:val="00BE2EF4"/>
    <w:rsid w:val="00C92602"/>
    <w:rsid w:val="00D870DE"/>
    <w:rsid w:val="00DB7599"/>
    <w:rsid w:val="00E16A5B"/>
    <w:rsid w:val="00EB17BD"/>
    <w:rsid w:val="00EE1B5A"/>
    <w:rsid w:val="0C4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12"/>
    <w:basedOn w:val="2"/>
    <w:uiPriority w:val="0"/>
  </w:style>
  <w:style w:type="paragraph" w:customStyle="1" w:styleId="6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10"/>
    <w:basedOn w:val="2"/>
    <w:uiPriority w:val="0"/>
  </w:style>
  <w:style w:type="paragraph" w:customStyle="1" w:styleId="8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3"/>
    <w:basedOn w:val="2"/>
    <w:uiPriority w:val="0"/>
  </w:style>
  <w:style w:type="paragraph" w:customStyle="1" w:styleId="10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9"/>
    <w:basedOn w:val="2"/>
    <w:uiPriority w:val="0"/>
  </w:style>
  <w:style w:type="paragraph" w:customStyle="1" w:styleId="12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c2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4"/>
    <w:basedOn w:val="2"/>
    <w:uiPriority w:val="0"/>
  </w:style>
  <w:style w:type="paragraph" w:customStyle="1" w:styleId="15">
    <w:name w:val="c3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c1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D993-62BB-44D0-9515-71A02916A7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1473</Words>
  <Characters>8400</Characters>
  <Lines>70</Lines>
  <Paragraphs>19</Paragraphs>
  <TotalTime>77</TotalTime>
  <ScaleCrop>false</ScaleCrop>
  <LinksUpToDate>false</LinksUpToDate>
  <CharactersWithSpaces>9854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2024-12-29T15:13:00Z</dcterms:created>
  <dc:creator>Admin</dc:creator>
  <cp:lastModifiedBy>Admin</cp:lastModifiedBy>
  <cp:lastPrinted>2025-01-07T05:56:00Z</cp:lastPrinted>
  <dcterms:modified xsi:type="dcterms:W3CDTF">2026-02-08T18:20:33Z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09C7D80F6F6C43C48D3FBB802D18F8A1_13</vt:lpwstr>
  </property>
</Properties>
</file>